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18" w:rsidRPr="005A2A68" w:rsidRDefault="00204018">
      <w:bookmarkStart w:id="0" w:name="OLE_LINK1"/>
      <w:bookmarkStart w:id="1" w:name="OLE_LINK2"/>
      <w:bookmarkStart w:id="2" w:name="OLE_LINK3"/>
      <w:bookmarkStart w:id="3" w:name="_GoBack"/>
      <w:r>
        <w:t>Силами волонтеров фонда было куплено все необходимое для организации праздника с чаепитием со сладкими угощениями.</w:t>
      </w:r>
      <w:bookmarkEnd w:id="0"/>
      <w:bookmarkEnd w:id="1"/>
      <w:bookmarkEnd w:id="2"/>
      <w:bookmarkEnd w:id="3"/>
    </w:p>
    <w:sectPr w:rsidR="00204018" w:rsidRPr="005A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58"/>
    <w:rsid w:val="00204018"/>
    <w:rsid w:val="002D3712"/>
    <w:rsid w:val="00364358"/>
    <w:rsid w:val="005A2A68"/>
    <w:rsid w:val="00613BBF"/>
    <w:rsid w:val="006A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2A68"/>
    <w:rPr>
      <w:i/>
      <w:iCs/>
    </w:rPr>
  </w:style>
  <w:style w:type="character" w:customStyle="1" w:styleId="apple-converted-space">
    <w:name w:val="apple-converted-space"/>
    <w:basedOn w:val="a0"/>
    <w:rsid w:val="005A2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2A68"/>
    <w:rPr>
      <w:i/>
      <w:iCs/>
    </w:rPr>
  </w:style>
  <w:style w:type="character" w:customStyle="1" w:styleId="apple-converted-space">
    <w:name w:val="apple-converted-space"/>
    <w:basedOn w:val="a0"/>
    <w:rsid w:val="005A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98</Characters>
  <Application>Microsoft Office Word</Application>
  <DocSecurity>0</DocSecurity>
  <Lines>1</Lines>
  <Paragraphs>1</Paragraphs>
  <ScaleCrop>false</ScaleCrop>
  <Company>Благотворительный фонд "Паруса Надежды"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Denis Topaluu</cp:lastModifiedBy>
  <cp:revision>6</cp:revision>
  <dcterms:created xsi:type="dcterms:W3CDTF">2015-06-13T13:20:00Z</dcterms:created>
  <dcterms:modified xsi:type="dcterms:W3CDTF">2015-06-13T14:20:00Z</dcterms:modified>
</cp:coreProperties>
</file>